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EB0142F"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846373">
        <w:rPr>
          <w:rFonts w:ascii="Arial" w:hAnsi="Arial" w:cs="Arial"/>
          <w:snapToGrid w:val="0"/>
        </w:rPr>
        <w:t>Ústecký kraj,</w:t>
      </w:r>
      <w:r w:rsidR="00846373" w:rsidRPr="00ED6435">
        <w:rPr>
          <w:rFonts w:ascii="Arial" w:hAnsi="Arial" w:cs="Arial"/>
        </w:rPr>
        <w:t xml:space="preserve"> </w:t>
      </w:r>
      <w:r w:rsidRPr="00ED6435">
        <w:rPr>
          <w:rFonts w:ascii="Arial" w:hAnsi="Arial" w:cs="Arial"/>
        </w:rPr>
        <w:t xml:space="preserve">Pobočka </w:t>
      </w:r>
      <w:r w:rsidR="00846373">
        <w:rPr>
          <w:rFonts w:ascii="Arial" w:hAnsi="Arial" w:cs="Arial"/>
          <w:snapToGrid w:val="0"/>
        </w:rPr>
        <w:t xml:space="preserve">Děčín, </w:t>
      </w:r>
      <w:r w:rsidRPr="00ED6435">
        <w:rPr>
          <w:rFonts w:ascii="Arial" w:hAnsi="Arial" w:cs="Arial"/>
          <w:snapToGrid w:val="0"/>
        </w:rPr>
        <w:t xml:space="preserve">na adrese </w:t>
      </w:r>
      <w:r w:rsidR="00846373">
        <w:rPr>
          <w:rFonts w:ascii="Arial" w:hAnsi="Arial" w:cs="Arial"/>
          <w:snapToGrid w:val="0"/>
        </w:rPr>
        <w:t>28. října 979/19, 405 02 Děčín I.</w:t>
      </w:r>
      <w:r w:rsidR="00846373" w:rsidRPr="00ED6435">
        <w:rPr>
          <w:rFonts w:ascii="Arial" w:hAnsi="Arial" w:cs="Arial"/>
        </w:rPr>
        <w:t xml:space="preserve"> </w:t>
      </w:r>
    </w:p>
    <w:p w14:paraId="2BB55C1B" w14:textId="5489C1CF"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846373">
        <w:rPr>
          <w:rFonts w:ascii="Arial" w:hAnsi="Arial" w:cs="Arial"/>
        </w:rPr>
        <w:t>Ing. Pavlem Pojerem, ředitelem KPÚ pro Ústecký kraj</w:t>
      </w:r>
    </w:p>
    <w:p w14:paraId="679B3B2B" w14:textId="43DCF25F"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846373">
        <w:rPr>
          <w:rFonts w:ascii="Arial" w:hAnsi="Arial" w:cs="Arial"/>
        </w:rPr>
        <w:t>Ing. Pavlem Pojerem, KPÚ pro Ústecký kraj</w:t>
      </w:r>
    </w:p>
    <w:p w14:paraId="4939C5C6" w14:textId="592F8DA3"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846373">
        <w:rPr>
          <w:rFonts w:ascii="Arial" w:hAnsi="Arial" w:cs="Arial"/>
          <w:snapToGrid w:val="0"/>
        </w:rPr>
        <w:t>Ing. Annou Havlíkovou, KPÚ pro Ústecký kraj, Pobočka Děčín</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059925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846373">
        <w:rPr>
          <w:rFonts w:ascii="Arial" w:hAnsi="Arial" w:cs="Arial"/>
          <w:snapToGrid w:val="0"/>
        </w:rPr>
        <w:t>727 956 725</w:t>
      </w:r>
    </w:p>
    <w:p w14:paraId="073F5E87" w14:textId="574FCB3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846373">
        <w:rPr>
          <w:rFonts w:ascii="Arial" w:hAnsi="Arial" w:cs="Arial"/>
          <w:snapToGrid w:val="0"/>
        </w:rPr>
        <w:t>a.havlikova@spucr.cz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D3C9521"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0026755B" w:rsidRPr="00ED6435">
        <w:rPr>
          <w:rFonts w:ascii="Arial" w:hAnsi="Arial" w:cs="Arial"/>
        </w:rPr>
        <w:t>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na </w:t>
      </w:r>
      <w:r w:rsidRPr="00ED6435">
        <w:rPr>
          <w:rFonts w:ascii="Arial" w:hAnsi="Arial" w:cs="Arial"/>
        </w:rPr>
        <w:t>veřejnou zakázku s názvem „</w:t>
      </w:r>
      <w:r w:rsidRPr="00ED6435">
        <w:rPr>
          <w:rFonts w:ascii="Arial" w:hAnsi="Arial" w:cs="Arial"/>
          <w:b/>
          <w:bCs/>
        </w:rPr>
        <w:t xml:space="preserve">Komplexní pozemkové úpravy </w:t>
      </w:r>
      <w:proofErr w:type="spellStart"/>
      <w:r w:rsidR="00846373">
        <w:rPr>
          <w:rFonts w:ascii="Arial" w:hAnsi="Arial" w:cs="Arial"/>
          <w:b/>
          <w:bCs/>
        </w:rPr>
        <w:t>k.ú</w:t>
      </w:r>
      <w:proofErr w:type="spellEnd"/>
      <w:r w:rsidR="00846373">
        <w:rPr>
          <w:rFonts w:ascii="Arial" w:hAnsi="Arial" w:cs="Arial"/>
          <w:b/>
          <w:bCs/>
        </w:rPr>
        <w:t>. Ludvíkovice</w:t>
      </w:r>
      <w:r w:rsidR="00846373"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61161B6"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404420">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26CFD7E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AFD1424"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proofErr w:type="spellStart"/>
      <w:r w:rsidR="00846373">
        <w:rPr>
          <w:rFonts w:ascii="Arial" w:hAnsi="Arial" w:cs="Arial"/>
          <w:b/>
          <w:bCs/>
          <w:szCs w:val="22"/>
        </w:rPr>
        <w:t>k.ú</w:t>
      </w:r>
      <w:proofErr w:type="spellEnd"/>
      <w:r w:rsidR="00846373">
        <w:rPr>
          <w:rFonts w:ascii="Arial" w:hAnsi="Arial" w:cs="Arial"/>
          <w:b/>
          <w:bCs/>
          <w:szCs w:val="22"/>
        </w:rPr>
        <w:t>. Ludvíkovice</w:t>
      </w:r>
      <w:r w:rsidR="00846373"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7BCD0EA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846373">
        <w:rPr>
          <w:rFonts w:ascii="Arial" w:hAnsi="Arial" w:cs="Arial"/>
        </w:rPr>
        <w:t>Ludvíkovice</w:t>
      </w:r>
      <w:r w:rsidR="00846373"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B288F3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46373">
        <w:rPr>
          <w:rFonts w:ascii="Arial" w:hAnsi="Arial" w:cs="Arial"/>
          <w:szCs w:val="22"/>
        </w:rPr>
        <w:t>ul. 28. října 979/19, 405 02 Děčín I.</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026169D"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F3D6E9F" w:rsidR="0008597D" w:rsidRPr="009060BB" w:rsidRDefault="00846373" w:rsidP="0008597D">
      <w:pPr>
        <w:pStyle w:val="Level2"/>
        <w:spacing w:line="240" w:lineRule="auto"/>
        <w:ind w:left="567" w:hanging="567"/>
        <w:jc w:val="both"/>
        <w:rPr>
          <w:rFonts w:ascii="Arial" w:hAnsi="Arial" w:cs="Arial"/>
          <w:szCs w:val="22"/>
        </w:rPr>
      </w:pPr>
      <w:bookmarkStart w:id="34" w:name="_Ref50747173"/>
      <w:bookmarkStart w:id="35" w:name="_Hlk63750513"/>
      <w:r w:rsidRPr="00846373">
        <w:rPr>
          <w:rFonts w:ascii="Arial" w:hAnsi="Arial" w:cs="Arial"/>
          <w:b/>
          <w:bCs/>
          <w:szCs w:val="22"/>
        </w:rPr>
        <w:t>NENÍ PŘEDMĚTEM TÉTO SMLOUVY</w:t>
      </w:r>
      <w:r>
        <w:rPr>
          <w:rFonts w:ascii="Arial" w:hAnsi="Arial" w:cs="Arial"/>
          <w:szCs w:val="22"/>
        </w:rPr>
        <w:t xml:space="preserve"> -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355C7C19" w:rsidR="00B022EF" w:rsidRPr="009060BB" w:rsidRDefault="00846373"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846373">
        <w:rPr>
          <w:rFonts w:ascii="Arial" w:hAnsi="Arial" w:cs="Arial"/>
          <w:b/>
          <w:bCs/>
          <w:szCs w:val="22"/>
        </w:rPr>
        <w:t xml:space="preserve">NENÍ PŘEDMĚTEM TÉTO </w:t>
      </w:r>
      <w:proofErr w:type="gramStart"/>
      <w:r w:rsidRPr="00846373">
        <w:rPr>
          <w:rFonts w:ascii="Arial" w:hAnsi="Arial" w:cs="Arial"/>
          <w:b/>
          <w:bCs/>
          <w:szCs w:val="22"/>
        </w:rPr>
        <w:t>SMLOUVY</w:t>
      </w:r>
      <w:r>
        <w:rPr>
          <w:rFonts w:ascii="Arial" w:hAnsi="Arial" w:cs="Arial"/>
          <w:szCs w:val="22"/>
        </w:rPr>
        <w:t xml:space="preserve"> - </w:t>
      </w:r>
      <w:r w:rsidR="00B022EF" w:rsidRPr="009060BB">
        <w:rPr>
          <w:rFonts w:ascii="Arial" w:hAnsi="Arial" w:cs="Arial"/>
          <w:szCs w:val="22"/>
        </w:rPr>
        <w:t>Zhotovitel</w:t>
      </w:r>
      <w:proofErr w:type="gramEnd"/>
      <w:r w:rsidR="00B022EF" w:rsidRPr="009060BB">
        <w:rPr>
          <w:rFonts w:ascii="Arial" w:hAnsi="Arial" w:cs="Arial"/>
          <w:szCs w:val="22"/>
        </w:rPr>
        <w:t xml:space="preserve">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0B26DF5F"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46F158DA"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45C5D433"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w:t>
      </w:r>
      <w:r w:rsidR="00846373">
        <w:rPr>
          <w:rFonts w:ascii="Arial" w:hAnsi="Arial" w:cs="Arial"/>
        </w:rPr>
        <w:t>:</w:t>
      </w:r>
      <w:r w:rsidR="00155CFB" w:rsidRPr="5784E4A4">
        <w:rPr>
          <w:rFonts w:ascii="Arial" w:hAnsi="Arial" w:cs="Arial"/>
        </w:rPr>
        <w:t xml:space="preserve"> </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59A82E0B" w:rsidR="006B518C" w:rsidRPr="00CF4F60" w:rsidRDefault="00164B6D"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846373">
        <w:rPr>
          <w:rFonts w:ascii="Arial" w:hAnsi="Arial" w:cs="Arial"/>
          <w:b/>
          <w:bCs/>
          <w:szCs w:val="22"/>
        </w:rPr>
        <w:t xml:space="preserve">NENÍ PŘEDMĚTEM TÉTO </w:t>
      </w:r>
      <w:proofErr w:type="gramStart"/>
      <w:r w:rsidRPr="00846373">
        <w:rPr>
          <w:rFonts w:ascii="Arial" w:hAnsi="Arial" w:cs="Arial"/>
          <w:b/>
          <w:bCs/>
          <w:szCs w:val="22"/>
        </w:rPr>
        <w:t>SMLOUVY</w:t>
      </w:r>
      <w:r>
        <w:rPr>
          <w:rFonts w:ascii="Arial" w:hAnsi="Arial" w:cs="Arial"/>
          <w:szCs w:val="22"/>
        </w:rPr>
        <w:t xml:space="preserve"> - </w:t>
      </w:r>
      <w:proofErr w:type="spellStart"/>
      <w:r w:rsidR="006B518C" w:rsidRPr="5784E4A4">
        <w:rPr>
          <w:rFonts w:ascii="Arial" w:hAnsi="Arial" w:cs="Arial"/>
        </w:rPr>
        <w:t>Vektorizace</w:t>
      </w:r>
      <w:proofErr w:type="spellEnd"/>
      <w:proofErr w:type="gram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w:t>
      </w:r>
      <w:r w:rsidRPr="00DB6B26">
        <w:rPr>
          <w:rFonts w:ascii="Arial" w:hAnsi="Arial" w:cs="Arial"/>
        </w:rPr>
        <w:lastRenderedPageBreak/>
        <w:t>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2B45579F" w:rsidR="00F821DF" w:rsidRPr="00F821DF" w:rsidRDefault="00164B6D" w:rsidP="00C643A6">
      <w:pPr>
        <w:pStyle w:val="Level3"/>
        <w:tabs>
          <w:tab w:val="clear" w:pos="2041"/>
        </w:tabs>
        <w:ind w:left="1418"/>
        <w:jc w:val="both"/>
        <w:rPr>
          <w:rFonts w:ascii="Arial" w:hAnsi="Arial" w:cs="Arial"/>
        </w:rPr>
      </w:pPr>
      <w:bookmarkStart w:id="62" w:name="_Ref64278899"/>
      <w:r w:rsidRPr="00846373">
        <w:rPr>
          <w:rFonts w:ascii="Arial" w:hAnsi="Arial" w:cs="Arial"/>
          <w:b/>
          <w:bCs/>
          <w:szCs w:val="22"/>
        </w:rPr>
        <w:t xml:space="preserve">NENÍ PŘEDMĚTEM TÉTO </w:t>
      </w:r>
      <w:proofErr w:type="gramStart"/>
      <w:r w:rsidRPr="00846373">
        <w:rPr>
          <w:rFonts w:ascii="Arial" w:hAnsi="Arial" w:cs="Arial"/>
          <w:b/>
          <w:bCs/>
          <w:szCs w:val="22"/>
        </w:rPr>
        <w:t>SMLOUVY</w:t>
      </w:r>
      <w:r>
        <w:rPr>
          <w:rFonts w:ascii="Arial" w:hAnsi="Arial" w:cs="Arial"/>
          <w:szCs w:val="22"/>
        </w:rPr>
        <w:t xml:space="preserve">  -</w:t>
      </w:r>
      <w:proofErr w:type="gramEnd"/>
      <w:r>
        <w:rPr>
          <w:rFonts w:ascii="Arial" w:hAnsi="Arial" w:cs="Arial"/>
          <w:szCs w:val="22"/>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 xml:space="preserve">pro účely návrhu </w:t>
      </w:r>
      <w:proofErr w:type="spellStart"/>
      <w:r w:rsidR="00F821DF" w:rsidRPr="5784E4A4">
        <w:rPr>
          <w:rFonts w:ascii="Arial" w:hAnsi="Arial" w:cs="Arial"/>
        </w:rPr>
        <w:t>KoPÚ</w:t>
      </w:r>
      <w:bookmarkEnd w:id="62"/>
      <w:proofErr w:type="spellEnd"/>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516A8A28"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w:t>
      </w:r>
      <w:r w:rsidRPr="00C62699">
        <w:rPr>
          <w:rFonts w:ascii="Arial" w:hAnsi="Arial" w:cs="Arial"/>
        </w:rPr>
        <w:lastRenderedPageBreak/>
        <w:t xml:space="preserve">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4B71534F"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w:t>
      </w:r>
      <w:r w:rsidRPr="00ED6435">
        <w:rPr>
          <w:rFonts w:ascii="Arial" w:hAnsi="Arial" w:cs="Arial"/>
        </w:rPr>
        <w:lastRenderedPageBreak/>
        <w:t xml:space="preserve">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5595CC99"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lastRenderedPageBreak/>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t>
      </w:r>
      <w:r w:rsidRPr="00C62699">
        <w:rPr>
          <w:rFonts w:ascii="Arial" w:hAnsi="Arial" w:cs="Arial"/>
          <w:szCs w:val="22"/>
        </w:rPr>
        <w:lastRenderedPageBreak/>
        <w:t xml:space="preserve">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1E3F3306" w:rsidR="006D7FB1" w:rsidRPr="00527966" w:rsidRDefault="00164B6D" w:rsidP="00024EBF">
      <w:pPr>
        <w:pStyle w:val="Claneka"/>
        <w:keepLines w:val="0"/>
        <w:widowControl/>
        <w:numPr>
          <w:ilvl w:val="2"/>
          <w:numId w:val="22"/>
        </w:numPr>
        <w:spacing w:line="240" w:lineRule="auto"/>
        <w:jc w:val="both"/>
        <w:rPr>
          <w:rFonts w:ascii="Arial" w:hAnsi="Arial" w:cs="Arial"/>
        </w:rPr>
      </w:pPr>
      <w:r w:rsidRPr="00846373">
        <w:rPr>
          <w:rFonts w:ascii="Arial" w:hAnsi="Arial" w:cs="Arial"/>
          <w:b/>
          <w:bCs/>
        </w:rPr>
        <w:t>NENÍ PŘEDMĚTEM TÉTO SMLOUVY</w:t>
      </w:r>
      <w:r>
        <w:rPr>
          <w:rFonts w:ascii="Arial" w:hAnsi="Arial" w:cs="Arial"/>
        </w:rPr>
        <w:t xml:space="preserve"> </w:t>
      </w:r>
      <w:proofErr w:type="spellStart"/>
      <w:r w:rsidR="006D7FB1">
        <w:rPr>
          <w:rFonts w:ascii="Arial" w:hAnsi="Arial" w:cs="Arial"/>
        </w:rPr>
        <w:t>Vektorizace</w:t>
      </w:r>
      <w:proofErr w:type="spellEnd"/>
      <w:r w:rsidR="006D7FB1">
        <w:rPr>
          <w:rFonts w:ascii="Arial" w:hAnsi="Arial" w:cs="Arial"/>
        </w:rPr>
        <w:t xml:space="preserv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3735BC49" w:rsidR="00F821DF" w:rsidRPr="00036EDB" w:rsidRDefault="00164B6D" w:rsidP="00024EBF">
      <w:pPr>
        <w:pStyle w:val="Claneka"/>
        <w:keepLines w:val="0"/>
        <w:widowControl/>
        <w:numPr>
          <w:ilvl w:val="2"/>
          <w:numId w:val="22"/>
        </w:numPr>
        <w:spacing w:line="240" w:lineRule="auto"/>
        <w:jc w:val="both"/>
        <w:rPr>
          <w:rFonts w:ascii="Arial" w:hAnsi="Arial" w:cs="Arial"/>
        </w:rPr>
      </w:pPr>
      <w:r w:rsidRPr="00846373">
        <w:rPr>
          <w:rFonts w:ascii="Arial" w:hAnsi="Arial" w:cs="Arial"/>
          <w:b/>
          <w:bCs/>
        </w:rPr>
        <w:t>NENÍ PŘEDMĚTEM TÉTO SMLOUVY</w:t>
      </w:r>
      <w:r>
        <w:rPr>
          <w:rFonts w:ascii="Arial" w:hAnsi="Arial" w:cs="Arial"/>
        </w:rPr>
        <w:t xml:space="preserve"> </w:t>
      </w:r>
      <w:r w:rsidR="00F821DF"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00F821DF" w:rsidRPr="00036EDB">
        <w:rPr>
          <w:rFonts w:ascii="Arial" w:hAnsi="Arial" w:cs="Arial"/>
          <w:bCs/>
        </w:rPr>
        <w:t xml:space="preserve">pro účely návrhu </w:t>
      </w:r>
      <w:proofErr w:type="spellStart"/>
      <w:r w:rsidR="00F821DF" w:rsidRPr="00036EDB">
        <w:rPr>
          <w:rFonts w:ascii="Arial" w:hAnsi="Arial" w:cs="Arial"/>
        </w:rPr>
        <w:t>KoPÚ</w:t>
      </w:r>
      <w:proofErr w:type="spellEnd"/>
      <w:r w:rsidR="00F821DF"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404420">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 xml:space="preserve">rozsahu. Porušení této </w:t>
      </w:r>
      <w:r w:rsidR="00881CCD" w:rsidRPr="00ED6435">
        <w:rPr>
          <w:rFonts w:ascii="Arial" w:hAnsi="Arial" w:cs="Arial"/>
          <w:szCs w:val="22"/>
        </w:rPr>
        <w:lastRenderedPageBreak/>
        <w:t>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788F6A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164B6D">
        <w:rPr>
          <w:rFonts w:ascii="Arial" w:hAnsi="Arial" w:cs="Arial"/>
          <w:szCs w:val="22"/>
        </w:rPr>
        <w:t>Děčín,</w:t>
      </w:r>
      <w:r w:rsidR="00164B6D" w:rsidRPr="00C62699">
        <w:rPr>
          <w:rFonts w:ascii="Arial" w:hAnsi="Arial" w:cs="Arial"/>
          <w:szCs w:val="22"/>
        </w:rPr>
        <w:t xml:space="preserve"> </w:t>
      </w:r>
      <w:r w:rsidR="00127C34" w:rsidRPr="00C62699">
        <w:rPr>
          <w:rFonts w:ascii="Arial" w:hAnsi="Arial" w:cs="Arial"/>
          <w:szCs w:val="22"/>
        </w:rPr>
        <w:t xml:space="preserve">adresa </w:t>
      </w:r>
      <w:r w:rsidR="00164B6D">
        <w:rPr>
          <w:rFonts w:ascii="Arial" w:hAnsi="Arial" w:cs="Arial"/>
          <w:szCs w:val="22"/>
        </w:rPr>
        <w:t>28. října 979/19, 405 02 Děčín I.</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21B90570" w:rsidR="001C4DD2" w:rsidRPr="00C62699" w:rsidRDefault="00164B6D" w:rsidP="00024EBF">
      <w:pPr>
        <w:pStyle w:val="Level4"/>
        <w:numPr>
          <w:ilvl w:val="0"/>
          <w:numId w:val="17"/>
        </w:numPr>
        <w:spacing w:line="240" w:lineRule="auto"/>
        <w:ind w:left="1134" w:hanging="567"/>
        <w:jc w:val="both"/>
        <w:rPr>
          <w:rFonts w:ascii="Arial" w:hAnsi="Arial" w:cs="Arial"/>
          <w:szCs w:val="22"/>
        </w:rPr>
      </w:pPr>
      <w:r w:rsidRPr="00846373">
        <w:rPr>
          <w:rFonts w:ascii="Arial" w:hAnsi="Arial" w:cs="Arial"/>
          <w:b/>
          <w:bCs/>
          <w:szCs w:val="22"/>
        </w:rPr>
        <w:t>NENÍ PŘEDMĚTEM TÉTO SMLOUVY</w:t>
      </w:r>
      <w:r>
        <w:rPr>
          <w:rFonts w:ascii="Arial" w:hAnsi="Arial" w:cs="Arial"/>
          <w:szCs w:val="22"/>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proofErr w:type="spellStart"/>
      <w:r w:rsidR="001C4DD2" w:rsidRPr="00C62699">
        <w:rPr>
          <w:rFonts w:ascii="Arial" w:hAnsi="Arial" w:cs="Arial"/>
          <w:b/>
          <w:szCs w:val="22"/>
        </w:rPr>
        <w:t>Vektorizace</w:t>
      </w:r>
      <w:proofErr w:type="spellEnd"/>
      <w:r w:rsidR="001C4DD2" w:rsidRPr="00C62699">
        <w:rPr>
          <w:rFonts w:ascii="Arial" w:hAnsi="Arial" w:cs="Arial"/>
          <w:b/>
          <w:szCs w:val="22"/>
        </w:rPr>
        <w:t xml:space="preserv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w:t>
      </w:r>
      <w:r w:rsidRPr="00C62699">
        <w:rPr>
          <w:rFonts w:ascii="Arial" w:hAnsi="Arial" w:cs="Arial"/>
          <w:szCs w:val="22"/>
        </w:rPr>
        <w:lastRenderedPageBreak/>
        <w:t xml:space="preserve">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28D990FA" w:rsidR="0090447A" w:rsidRPr="00C62699" w:rsidRDefault="00164B6D" w:rsidP="00024EBF">
      <w:pPr>
        <w:pStyle w:val="Level4"/>
        <w:numPr>
          <w:ilvl w:val="0"/>
          <w:numId w:val="17"/>
        </w:numPr>
        <w:spacing w:line="240" w:lineRule="auto"/>
        <w:ind w:left="1134" w:hanging="567"/>
        <w:jc w:val="both"/>
        <w:rPr>
          <w:rFonts w:ascii="Arial" w:hAnsi="Arial" w:cs="Arial"/>
          <w:szCs w:val="22"/>
        </w:rPr>
      </w:pPr>
      <w:r w:rsidRPr="00846373">
        <w:rPr>
          <w:rFonts w:ascii="Arial" w:hAnsi="Arial" w:cs="Arial"/>
          <w:b/>
          <w:bCs/>
          <w:szCs w:val="22"/>
        </w:rPr>
        <w:t>NENÍ PŘEDMĚTEM TÉTO SMLOUVY</w:t>
      </w:r>
      <w:r>
        <w:rPr>
          <w:rFonts w:ascii="Arial" w:hAnsi="Arial" w:cs="Arial"/>
          <w:szCs w:val="22"/>
        </w:rPr>
        <w:t xml:space="preserve"> </w:t>
      </w:r>
      <w:r w:rsidR="0090447A" w:rsidRPr="00C62699">
        <w:rPr>
          <w:rFonts w:ascii="Arial" w:hAnsi="Arial" w:cs="Arial"/>
          <w:szCs w:val="22"/>
        </w:rPr>
        <w:t xml:space="preserve">u dílčí části </w:t>
      </w:r>
      <w:r w:rsidR="004935D3" w:rsidRPr="00C62699">
        <w:rPr>
          <w:rFonts w:ascii="Arial" w:hAnsi="Arial" w:cs="Arial"/>
          <w:szCs w:val="22"/>
        </w:rPr>
        <w:t>Hlavního celku</w:t>
      </w:r>
      <w:r w:rsidR="0090447A"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_Ref64278899 \r \h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6.2.6</w:t>
      </w:r>
      <w:r w:rsidR="0090447A" w:rsidRPr="00C62699">
        <w:rPr>
          <w:rFonts w:ascii="Arial" w:hAnsi="Arial" w:cs="Arial"/>
          <w:szCs w:val="22"/>
        </w:rPr>
        <w:fldChar w:fldCharType="end"/>
      </w:r>
      <w:r w:rsidR="0090447A" w:rsidRPr="00C62699">
        <w:rPr>
          <w:rFonts w:ascii="Arial" w:hAnsi="Arial" w:cs="Arial"/>
          <w:szCs w:val="22"/>
        </w:rPr>
        <w:t xml:space="preserve"> (</w:t>
      </w:r>
      <w:r w:rsidR="0090447A" w:rsidRPr="00C62699">
        <w:rPr>
          <w:rFonts w:ascii="Arial" w:hAnsi="Arial" w:cs="Arial"/>
          <w:b/>
          <w:bCs/>
          <w:szCs w:val="22"/>
        </w:rPr>
        <w:t xml:space="preserve">Šetření průběhu vlastnických hranic řešených pozemků s porosty pro účely návrhu </w:t>
      </w:r>
      <w:proofErr w:type="spellStart"/>
      <w:r w:rsidR="0090447A" w:rsidRPr="00C62699">
        <w:rPr>
          <w:rFonts w:ascii="Arial" w:hAnsi="Arial" w:cs="Arial"/>
          <w:b/>
          <w:bCs/>
          <w:szCs w:val="22"/>
        </w:rPr>
        <w:t>KoPÚ</w:t>
      </w:r>
      <w:proofErr w:type="spellEnd"/>
      <w:r w:rsidR="0090447A"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90447A"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w:t>
      </w:r>
      <w:r w:rsidR="005A74DE" w:rsidRPr="00C62699">
        <w:rPr>
          <w:rFonts w:ascii="Arial" w:hAnsi="Arial" w:cs="Arial"/>
          <w:szCs w:val="22"/>
        </w:rPr>
        <w:lastRenderedPageBreak/>
        <w:t>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 xml:space="preserve">trany se dále dohodly, že pouze Objednatel je </w:t>
      </w:r>
      <w:r w:rsidRPr="00ED6435">
        <w:rPr>
          <w:rFonts w:ascii="Arial" w:hAnsi="Arial" w:cs="Arial"/>
          <w:szCs w:val="22"/>
        </w:rPr>
        <w:lastRenderedPageBreak/>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lastRenderedPageBreak/>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w:t>
      </w:r>
      <w:r w:rsidRPr="00ED6435">
        <w:rPr>
          <w:rFonts w:ascii="Arial" w:hAnsi="Arial" w:cs="Arial"/>
          <w:szCs w:val="22"/>
        </w:rPr>
        <w:lastRenderedPageBreak/>
        <w:t xml:space="preserve">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C6AA5CE"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42679A77"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1B9D9DC6"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1E372A8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830675">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566AE1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164B6D">
        <w:rPr>
          <w:rFonts w:ascii="Arial" w:eastAsia="Times New Roman" w:hAnsi="Arial" w:cs="Arial"/>
          <w:bCs/>
          <w:lang w:eastAsia="cs-CZ"/>
        </w:rPr>
        <w:t>Ing. Pavel Pojer</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0F30B12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164B6D">
        <w:rPr>
          <w:rFonts w:ascii="Arial" w:eastAsia="Times New Roman" w:hAnsi="Arial" w:cs="Arial"/>
          <w:bCs/>
          <w:lang w:eastAsia="cs-CZ"/>
        </w:rPr>
        <w:t>ředitel KPÚ pro Ústecký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6F4D0852" w:rsidR="001231F2" w:rsidRPr="00ED6435" w:rsidRDefault="001231F2" w:rsidP="00D8478D">
      <w:pPr>
        <w:spacing w:line="240" w:lineRule="auto"/>
        <w:jc w:val="center"/>
        <w:rPr>
          <w:rFonts w:ascii="Arial" w:hAnsi="Arial" w:cs="Arial"/>
          <w:b/>
          <w:caps/>
        </w:rPr>
      </w:pPr>
    </w:p>
    <w:p w14:paraId="3D3AE081" w14:textId="40CAB4A8" w:rsidR="00B3745E" w:rsidRPr="00ED6435" w:rsidRDefault="00B3745E" w:rsidP="00164B6D">
      <w:pPr>
        <w:spacing w:before="120" w:after="120"/>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B815C0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proofErr w:type="spellStart"/>
    <w:r w:rsidR="00846373">
      <w:rPr>
        <w:szCs w:val="16"/>
      </w:rPr>
      <w:t>k.ú</w:t>
    </w:r>
    <w:proofErr w:type="spellEnd"/>
    <w:r w:rsidR="00846373">
      <w:rPr>
        <w:szCs w:val="16"/>
      </w:rPr>
      <w:t>. Ludvíkovice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CB4984A"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846373">
      <w:rPr>
        <w:rFonts w:cs="Arial"/>
        <w:szCs w:val="16"/>
        <w:lang w:val="fr-FR" w:eastAsia="cs-CZ"/>
      </w:rPr>
      <w:t>k.ú. Ludvíkovice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4B6D"/>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20"/>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35ED"/>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0675"/>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373"/>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54AA"/>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5E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A35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A35E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16398</Words>
  <Characters>96754</Characters>
  <Application>Microsoft Office Word</Application>
  <DocSecurity>4</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Beranová Ivana Bc.</cp:lastModifiedBy>
  <cp:revision>2</cp:revision>
  <cp:lastPrinted>2021-04-15T12:34:00Z</cp:lastPrinted>
  <dcterms:created xsi:type="dcterms:W3CDTF">2022-06-01T11:58:00Z</dcterms:created>
  <dcterms:modified xsi:type="dcterms:W3CDTF">2022-06-01T11:58:00Z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